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8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6D4BC8" w:rsidRPr="001D17AD" w:rsidRDefault="006D4BC8" w:rsidP="006D4BC8">
      <w:pPr>
        <w:pStyle w:val="Akapitzlist"/>
        <w:spacing w:after="0"/>
        <w:ind w:left="1080"/>
        <w:jc w:val="center"/>
        <w:rPr>
          <w:b/>
        </w:rPr>
      </w:pPr>
    </w:p>
    <w:p w:rsidR="006D4BC8" w:rsidRPr="001D17AD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OŚWIADCZENIE O BRAKU POWIĄZAŃ OSOBOWYCH I KAPITAŁOWYCH Z ZAMAWIAJĄCYM</w:t>
      </w: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BC8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nie jestem powiązany </w:t>
      </w:r>
      <w:r w:rsidRPr="001D17AD">
        <w:rPr>
          <w:rFonts w:ascii="Times New Roman" w:hAnsi="Times New Roman" w:cs="Times New Roman"/>
          <w:sz w:val="24"/>
          <w:szCs w:val="24"/>
        </w:rPr>
        <w:t>osobow</w:t>
      </w:r>
      <w:r>
        <w:rPr>
          <w:rFonts w:ascii="Times New Roman" w:hAnsi="Times New Roman" w:cs="Times New Roman"/>
          <w:sz w:val="24"/>
          <w:szCs w:val="24"/>
        </w:rPr>
        <w:t xml:space="preserve">o i kapitałowoz </w:t>
      </w:r>
      <w:r w:rsidRPr="001D17AD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F71BF9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D4BC8" w:rsidRPr="001D17AD" w:rsidRDefault="006D4BC8" w:rsidP="006D4B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4BC8" w:rsidRPr="001D17AD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D4BC8" w:rsidRP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4627-F5C7-45BB-AE40-A71450CC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Emilia Szymborska</cp:lastModifiedBy>
  <cp:revision>2</cp:revision>
  <cp:lastPrinted>2020-06-23T13:14:00Z</cp:lastPrinted>
  <dcterms:created xsi:type="dcterms:W3CDTF">2020-07-23T10:25:00Z</dcterms:created>
  <dcterms:modified xsi:type="dcterms:W3CDTF">2020-07-23T10:25:00Z</dcterms:modified>
</cp:coreProperties>
</file>